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48D18" w14:textId="487CA9E3" w:rsidR="00375494" w:rsidRPr="00C17244" w:rsidRDefault="005A04A9" w:rsidP="00A72FEC">
      <w:pPr>
        <w:rPr>
          <w:rFonts w:ascii="Arial" w:hAnsi="Arial" w:cs="Arial"/>
          <w:b/>
        </w:rPr>
      </w:pPr>
      <w:r w:rsidRPr="00C17244">
        <w:rPr>
          <w:rFonts w:ascii="Arial" w:hAnsi="Arial" w:cs="Arial"/>
          <w:b/>
          <w:i/>
          <w:noProof/>
          <w:lang w:eastAsia="de-AT"/>
        </w:rPr>
        <mc:AlternateContent>
          <mc:Choice Requires="wps">
            <w:drawing>
              <wp:anchor distT="0" distB="0" distL="114300" distR="114300" simplePos="0" relativeHeight="251654656" behindDoc="0" locked="0" layoutInCell="1" allowOverlap="1" wp14:anchorId="7E6A7F11" wp14:editId="6B56A68C">
                <wp:simplePos x="0" y="0"/>
                <wp:positionH relativeFrom="margin">
                  <wp:align>right</wp:align>
                </wp:positionH>
                <wp:positionV relativeFrom="paragraph">
                  <wp:posOffset>6985</wp:posOffset>
                </wp:positionV>
                <wp:extent cx="2546350" cy="40259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546350" cy="40260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DB9CC0D" w14:textId="303889BC" w:rsidR="00737686" w:rsidRPr="00096E47" w:rsidRDefault="00505BCC" w:rsidP="00D82297">
                            <w:pPr>
                              <w:pStyle w:val="EinfAbs"/>
                              <w:rPr>
                                <w:rFonts w:ascii="Calibri Light" w:hAnsi="Calibri Light" w:cs="SourceSansPro-Light"/>
                                <w:color w:val="404040"/>
                                <w:spacing w:val="3"/>
                                <w:sz w:val="16"/>
                                <w:szCs w:val="16"/>
                              </w:rPr>
                            </w:pPr>
                            <w:r w:rsidRPr="00096E47">
                              <w:rPr>
                                <w:rFonts w:ascii="Calibri Light" w:hAnsi="Calibri Light" w:cs="SourceSansPro-Light"/>
                                <w:color w:val="404040"/>
                                <w:spacing w:val="3"/>
                                <w:sz w:val="16"/>
                                <w:szCs w:val="16"/>
                              </w:rPr>
                              <w:t xml:space="preserve">Bearbeiter: </w:t>
                            </w:r>
                          </w:p>
                          <w:p w14:paraId="7D43DE7C" w14:textId="77777777" w:rsidR="00505BCC" w:rsidRPr="00096E47" w:rsidRDefault="00505BCC">
                            <w:pPr>
                              <w:rPr>
                                <w:color w:val="4040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6A7F11" id="_x0000_t202" coordsize="21600,21600" o:spt="202" path="m,l,21600r21600,l21600,xe">
                <v:stroke joinstyle="miter"/>
                <v:path gradientshapeok="t" o:connecttype="rect"/>
              </v:shapetype>
              <v:shape id="Textfeld 2" o:spid="_x0000_s1026" type="#_x0000_t202" style="position:absolute;margin-left:149.3pt;margin-top:.55pt;width:200.5pt;height:31.7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" filled="f" stroked="f">
                <v:textbox>
                  <w:txbxContent>
                    <w:p w14:paraId="5DB9CC0D" w14:textId="303889BC" w:rsidR="00737686" w:rsidRPr="00096E47" w:rsidRDefault="00505BCC" w:rsidP="00D82297">
                      <w:pPr>
                        <w:pStyle w:val="EinfAbs"/>
                        <w:rPr>
                          <w:rFonts w:ascii="Calibri Light" w:hAnsi="Calibri Light" w:cs="SourceSansPro-Light"/>
                          <w:color w:val="404040"/>
                          <w:spacing w:val="3"/>
                          <w:sz w:val="16"/>
                          <w:szCs w:val="16"/>
                        </w:rPr>
                      </w:pPr>
                      <w:r w:rsidRPr="00096E47">
                        <w:rPr>
                          <w:rFonts w:ascii="Calibri Light" w:hAnsi="Calibri Light" w:cs="SourceSansPro-Light"/>
                          <w:color w:val="404040"/>
                          <w:spacing w:val="3"/>
                          <w:sz w:val="16"/>
                          <w:szCs w:val="16"/>
                        </w:rPr>
                        <w:t xml:space="preserve">Bearbeiter: </w:t>
                      </w:r>
                    </w:p>
                    <w:p w14:paraId="7D43DE7C" w14:textId="77777777" w:rsidR="00505BCC" w:rsidRPr="00096E47" w:rsidRDefault="00505BCC">
                      <w:pPr>
                        <w:rPr>
                          <w:color w:val="404040"/>
                        </w:rPr>
                      </w:pPr>
                    </w:p>
                  </w:txbxContent>
                </v:textbox>
                <w10:wrap type="square" anchorx="margin"/>
              </v:shape>
            </w:pict>
          </mc:Fallback>
        </mc:AlternateContent>
      </w:r>
      <w:r w:rsidR="00C17244" w:rsidRPr="00C17244">
        <w:rPr>
          <w:rFonts w:ascii="Arial" w:hAnsi="Arial" w:cs="Arial"/>
          <w:b/>
        </w:rPr>
        <w:t>APH</w:t>
      </w:r>
      <w:r w:rsidR="00D82297" w:rsidRPr="00C17244">
        <w:rPr>
          <w:rFonts w:ascii="Arial" w:hAnsi="Arial" w:cs="Arial"/>
          <w:b/>
        </w:rPr>
        <w:t xml:space="preserve"> X</w:t>
      </w:r>
    </w:p>
    <w:p w14:paraId="1E5E3C96" w14:textId="77777777" w:rsidR="005A04A9" w:rsidRPr="00C17244" w:rsidRDefault="005A04A9" w:rsidP="005A04A9">
      <w:pPr>
        <w:ind w:left="-284" w:firstLine="1135"/>
        <w:jc w:val="center"/>
        <w:rPr>
          <w:rFonts w:ascii="Arial" w:hAnsi="Arial" w:cs="Arial"/>
        </w:rPr>
      </w:pPr>
    </w:p>
    <w:p w14:paraId="649914E3" w14:textId="77777777" w:rsidR="00096E47" w:rsidRPr="00C17244" w:rsidRDefault="00096E47" w:rsidP="00EE449A">
      <w:pPr>
        <w:ind w:left="709"/>
        <w:rPr>
          <w:rFonts w:ascii="Arial" w:hAnsi="Arial" w:cs="Arial"/>
        </w:rPr>
      </w:pPr>
    </w:p>
    <w:p w14:paraId="567306A2" w14:textId="77777777" w:rsidR="00AA1F0D" w:rsidRPr="00C17244" w:rsidRDefault="00AA1F0D" w:rsidP="00AA1F0D">
      <w:pPr>
        <w:jc w:val="center"/>
        <w:rPr>
          <w:rFonts w:ascii="Arial" w:hAnsi="Arial" w:cs="Arial"/>
          <w:b/>
          <w:lang w:val="de-DE"/>
        </w:rPr>
      </w:pPr>
      <w:r w:rsidRPr="00C17244">
        <w:rPr>
          <w:rFonts w:ascii="Arial" w:hAnsi="Arial" w:cs="Arial"/>
          <w:b/>
          <w:lang w:val="de-DE"/>
        </w:rPr>
        <w:t>Information zum Coronavirus</w:t>
      </w:r>
    </w:p>
    <w:p w14:paraId="7F889176" w14:textId="65706074" w:rsidR="00AA1F0D" w:rsidRPr="00C17244" w:rsidRDefault="00E508E0" w:rsidP="00AA1F0D">
      <w:pPr>
        <w:jc w:val="center"/>
        <w:rPr>
          <w:rFonts w:ascii="Arial" w:hAnsi="Arial" w:cs="Arial"/>
          <w:b/>
          <w:sz w:val="32"/>
          <w:lang w:val="de-DE"/>
        </w:rPr>
      </w:pPr>
      <w:r w:rsidRPr="00C17244">
        <w:rPr>
          <w:rFonts w:ascii="Arial" w:hAnsi="Arial" w:cs="Arial"/>
          <w:b/>
          <w:sz w:val="32"/>
          <w:lang w:val="de-DE"/>
        </w:rPr>
        <w:t>Eingrenzung des Tätigkeitsbereiches</w:t>
      </w:r>
      <w:r w:rsidR="002C35CB" w:rsidRPr="00C17244">
        <w:rPr>
          <w:rFonts w:ascii="Arial" w:hAnsi="Arial" w:cs="Arial"/>
          <w:b/>
          <w:sz w:val="32"/>
          <w:lang w:val="de-DE"/>
        </w:rPr>
        <w:t xml:space="preserve"> aller MitarbeiterInnen</w:t>
      </w:r>
    </w:p>
    <w:p w14:paraId="0B04D2E9" w14:textId="38925BFA" w:rsidR="00AA1F0D" w:rsidRPr="00C17244" w:rsidRDefault="00AA1F0D" w:rsidP="00AA1F0D">
      <w:pPr>
        <w:jc w:val="center"/>
        <w:rPr>
          <w:rFonts w:ascii="Arial" w:hAnsi="Arial" w:cs="Arial"/>
          <w:lang w:val="de-DE"/>
        </w:rPr>
      </w:pPr>
      <w:r w:rsidRPr="00C17244">
        <w:rPr>
          <w:rFonts w:ascii="Arial" w:hAnsi="Arial" w:cs="Arial"/>
          <w:lang w:val="de-DE"/>
        </w:rPr>
        <w:t>Stand 1</w:t>
      </w:r>
      <w:r w:rsidR="00E508E0" w:rsidRPr="00C17244">
        <w:rPr>
          <w:rFonts w:ascii="Arial" w:hAnsi="Arial" w:cs="Arial"/>
          <w:lang w:val="de-DE"/>
        </w:rPr>
        <w:t>8</w:t>
      </w:r>
      <w:r w:rsidR="00C17244">
        <w:rPr>
          <w:rFonts w:ascii="Arial" w:hAnsi="Arial" w:cs="Arial"/>
          <w:lang w:val="de-DE"/>
        </w:rPr>
        <w:t>.3.2020/Muster_01</w:t>
      </w:r>
    </w:p>
    <w:p w14:paraId="35414631" w14:textId="77777777" w:rsidR="00AA1F0D" w:rsidRPr="00C17244" w:rsidRDefault="00AA1F0D" w:rsidP="00AA1F0D">
      <w:pPr>
        <w:jc w:val="both"/>
        <w:rPr>
          <w:rFonts w:ascii="Arial" w:hAnsi="Arial" w:cs="Arial"/>
          <w:lang w:val="de-DE"/>
        </w:rPr>
      </w:pPr>
    </w:p>
    <w:p w14:paraId="3931167B" w14:textId="674C620A" w:rsidR="004B000D" w:rsidRPr="00C17244" w:rsidRDefault="004B000D" w:rsidP="009D02E9">
      <w:pPr>
        <w:jc w:val="both"/>
        <w:rPr>
          <w:rFonts w:ascii="Arial" w:hAnsi="Arial" w:cs="Arial"/>
          <w:sz w:val="22"/>
          <w:szCs w:val="22"/>
          <w:lang w:val="de-DE"/>
        </w:rPr>
      </w:pPr>
      <w:r w:rsidRPr="00C17244">
        <w:rPr>
          <w:rFonts w:ascii="Arial" w:hAnsi="Arial" w:cs="Arial"/>
          <w:sz w:val="22"/>
          <w:szCs w:val="22"/>
          <w:lang w:val="de-DE"/>
        </w:rPr>
        <w:t xml:space="preserve">Liebe Mitarbeiterinnen und liebe Mitarbeiter des </w:t>
      </w:r>
      <w:r w:rsidR="00D82297" w:rsidRPr="00C17244">
        <w:rPr>
          <w:rFonts w:ascii="Arial" w:hAnsi="Arial" w:cs="Arial"/>
          <w:sz w:val="22"/>
          <w:szCs w:val="22"/>
          <w:lang w:val="de-DE"/>
        </w:rPr>
        <w:t>Altenheim X</w:t>
      </w:r>
      <w:r w:rsidRPr="00C17244">
        <w:rPr>
          <w:rFonts w:ascii="Arial" w:hAnsi="Arial" w:cs="Arial"/>
          <w:sz w:val="22"/>
          <w:szCs w:val="22"/>
          <w:lang w:val="de-DE"/>
        </w:rPr>
        <w:t>.</w:t>
      </w:r>
    </w:p>
    <w:p w14:paraId="5DC28817" w14:textId="77777777" w:rsidR="00096E47" w:rsidRPr="00C17244" w:rsidRDefault="00096E47" w:rsidP="009D02E9">
      <w:pPr>
        <w:jc w:val="both"/>
        <w:rPr>
          <w:rFonts w:ascii="Arial" w:hAnsi="Arial" w:cs="Arial"/>
          <w:sz w:val="22"/>
          <w:szCs w:val="22"/>
        </w:rPr>
      </w:pPr>
    </w:p>
    <w:p w14:paraId="12161ED4" w14:textId="48C76235" w:rsidR="00737686" w:rsidRPr="00C17244" w:rsidRDefault="00E508E0" w:rsidP="009D02E9">
      <w:pPr>
        <w:spacing w:after="240"/>
        <w:jc w:val="both"/>
        <w:rPr>
          <w:rFonts w:ascii="Arial" w:hAnsi="Arial" w:cs="Arial"/>
          <w:sz w:val="22"/>
          <w:szCs w:val="22"/>
        </w:rPr>
      </w:pPr>
      <w:r w:rsidRPr="00C17244">
        <w:rPr>
          <w:rFonts w:ascii="Arial" w:hAnsi="Arial" w:cs="Arial"/>
          <w:sz w:val="22"/>
          <w:szCs w:val="22"/>
        </w:rPr>
        <w:t xml:space="preserve">Da wir alle wissen, dass der Coronavirus durch direkten </w:t>
      </w:r>
      <w:r w:rsidR="002C35CB" w:rsidRPr="00C17244">
        <w:rPr>
          <w:rFonts w:ascii="Arial" w:hAnsi="Arial" w:cs="Arial"/>
          <w:sz w:val="22"/>
          <w:szCs w:val="22"/>
        </w:rPr>
        <w:t>Kontakt übertragbar ist</w:t>
      </w:r>
      <w:r w:rsidR="00527D5A" w:rsidRPr="00C17244">
        <w:rPr>
          <w:rFonts w:ascii="Arial" w:hAnsi="Arial" w:cs="Arial"/>
          <w:sz w:val="22"/>
          <w:szCs w:val="22"/>
        </w:rPr>
        <w:t>,</w:t>
      </w:r>
      <w:r w:rsidR="002C35CB" w:rsidRPr="00C17244">
        <w:rPr>
          <w:rFonts w:ascii="Arial" w:hAnsi="Arial" w:cs="Arial"/>
          <w:sz w:val="22"/>
          <w:szCs w:val="22"/>
        </w:rPr>
        <w:t xml:space="preserve"> setzen wir einen weiteren Schritt um die Sicherheit von Euch und von unseren Bewohnerinnen </w:t>
      </w:r>
      <w:r w:rsidR="00527D5A" w:rsidRPr="00C17244">
        <w:rPr>
          <w:rFonts w:ascii="Arial" w:hAnsi="Arial" w:cs="Arial"/>
          <w:sz w:val="22"/>
          <w:szCs w:val="22"/>
        </w:rPr>
        <w:t>bzw.</w:t>
      </w:r>
      <w:r w:rsidR="002C35CB" w:rsidRPr="00C17244">
        <w:rPr>
          <w:rFonts w:ascii="Arial" w:hAnsi="Arial" w:cs="Arial"/>
          <w:sz w:val="22"/>
          <w:szCs w:val="22"/>
        </w:rPr>
        <w:t xml:space="preserve"> Bewohnern zu erhöhen.</w:t>
      </w:r>
      <w:r w:rsidR="007D697F" w:rsidRPr="00C17244">
        <w:rPr>
          <w:rFonts w:ascii="Arial" w:hAnsi="Arial" w:cs="Arial"/>
          <w:sz w:val="22"/>
          <w:szCs w:val="22"/>
        </w:rPr>
        <w:t xml:space="preserve"> Die größte Gefahr für unsere BewohnerInnen geht von uns aus. Deswegen schauen wir, dass wir auch die Anzahl der verschiedenen Kontakte </w:t>
      </w:r>
      <w:bookmarkStart w:id="0" w:name="_GoBack"/>
      <w:bookmarkEnd w:id="0"/>
      <w:r w:rsidR="007D697F" w:rsidRPr="00C17244">
        <w:rPr>
          <w:rFonts w:ascii="Arial" w:hAnsi="Arial" w:cs="Arial"/>
          <w:sz w:val="22"/>
          <w:szCs w:val="22"/>
        </w:rPr>
        <w:t>mit MitarbeiterInnen möglichst gering halten.</w:t>
      </w:r>
    </w:p>
    <w:p w14:paraId="6868FFE3" w14:textId="00732233" w:rsidR="008247C2" w:rsidRPr="00C17244" w:rsidRDefault="002C35CB" w:rsidP="009D02E9">
      <w:pPr>
        <w:jc w:val="both"/>
        <w:rPr>
          <w:rFonts w:ascii="Arial" w:hAnsi="Arial" w:cs="Arial"/>
          <w:sz w:val="22"/>
          <w:szCs w:val="22"/>
        </w:rPr>
      </w:pPr>
      <w:r w:rsidRPr="00C17244">
        <w:rPr>
          <w:rFonts w:ascii="Arial" w:hAnsi="Arial" w:cs="Arial"/>
          <w:sz w:val="22"/>
          <w:szCs w:val="22"/>
        </w:rPr>
        <w:t xml:space="preserve">Ab sofort werden die </w:t>
      </w:r>
      <w:r w:rsidR="00527D5A" w:rsidRPr="00C17244">
        <w:rPr>
          <w:rFonts w:ascii="Arial" w:hAnsi="Arial" w:cs="Arial"/>
          <w:sz w:val="22"/>
          <w:szCs w:val="22"/>
        </w:rPr>
        <w:t xml:space="preserve">Türen zwischen den </w:t>
      </w:r>
      <w:r w:rsidRPr="00C17244">
        <w:rPr>
          <w:rFonts w:ascii="Arial" w:hAnsi="Arial" w:cs="Arial"/>
          <w:sz w:val="22"/>
          <w:szCs w:val="22"/>
        </w:rPr>
        <w:t xml:space="preserve">Wohngruppen geschlossen </w:t>
      </w:r>
      <w:r w:rsidR="00527D5A" w:rsidRPr="00C17244">
        <w:rPr>
          <w:rFonts w:ascii="Arial" w:hAnsi="Arial" w:cs="Arial"/>
          <w:sz w:val="22"/>
          <w:szCs w:val="22"/>
        </w:rPr>
        <w:t>um</w:t>
      </w:r>
      <w:r w:rsidRPr="00C17244">
        <w:rPr>
          <w:rFonts w:ascii="Arial" w:hAnsi="Arial" w:cs="Arial"/>
          <w:sz w:val="22"/>
          <w:szCs w:val="22"/>
        </w:rPr>
        <w:t xml:space="preserve"> Kontakte zwischen d</w:t>
      </w:r>
      <w:r w:rsidR="00527D5A" w:rsidRPr="00C17244">
        <w:rPr>
          <w:rFonts w:ascii="Arial" w:hAnsi="Arial" w:cs="Arial"/>
          <w:sz w:val="22"/>
          <w:szCs w:val="22"/>
        </w:rPr>
        <w:t>en</w:t>
      </w:r>
      <w:r w:rsidRPr="00C17244">
        <w:rPr>
          <w:rFonts w:ascii="Arial" w:hAnsi="Arial" w:cs="Arial"/>
          <w:sz w:val="22"/>
          <w:szCs w:val="22"/>
        </w:rPr>
        <w:t xml:space="preserve"> Gruppen </w:t>
      </w:r>
      <w:r w:rsidR="00527D5A" w:rsidRPr="00C17244">
        <w:rPr>
          <w:rFonts w:ascii="Arial" w:hAnsi="Arial" w:cs="Arial"/>
          <w:sz w:val="22"/>
          <w:szCs w:val="22"/>
        </w:rPr>
        <w:t xml:space="preserve">zu </w:t>
      </w:r>
      <w:r w:rsidRPr="00C17244">
        <w:rPr>
          <w:rFonts w:ascii="Arial" w:hAnsi="Arial" w:cs="Arial"/>
          <w:sz w:val="22"/>
          <w:szCs w:val="22"/>
        </w:rPr>
        <w:t xml:space="preserve">vermieden. Das betrifft sowohl </w:t>
      </w:r>
      <w:proofErr w:type="spellStart"/>
      <w:r w:rsidRPr="00C17244">
        <w:rPr>
          <w:rFonts w:ascii="Arial" w:hAnsi="Arial" w:cs="Arial"/>
          <w:sz w:val="22"/>
          <w:szCs w:val="22"/>
        </w:rPr>
        <w:t>HeimbewohnerInnen</w:t>
      </w:r>
      <w:proofErr w:type="spellEnd"/>
      <w:r w:rsidRPr="00C17244">
        <w:rPr>
          <w:rFonts w:ascii="Arial" w:hAnsi="Arial" w:cs="Arial"/>
          <w:sz w:val="22"/>
          <w:szCs w:val="22"/>
        </w:rPr>
        <w:t xml:space="preserve"> als auch euch Mi</w:t>
      </w:r>
      <w:r w:rsidR="008247C2" w:rsidRPr="00C17244">
        <w:rPr>
          <w:rFonts w:ascii="Arial" w:hAnsi="Arial" w:cs="Arial"/>
          <w:sz w:val="22"/>
          <w:szCs w:val="22"/>
        </w:rPr>
        <w:t>tarbeiterinnen und Mitarbeiter.</w:t>
      </w:r>
      <w:r w:rsidR="00BD78D9" w:rsidRPr="00C17244">
        <w:rPr>
          <w:rFonts w:ascii="Arial" w:hAnsi="Arial" w:cs="Arial"/>
          <w:sz w:val="22"/>
          <w:szCs w:val="22"/>
        </w:rPr>
        <w:t xml:space="preserve"> Wir möchten mit dieser Maßnahme einerseits verhindern, dass wir uns gegenseitig anstecken und andererseits bei einem möglichen positiven Fall einer Mitarbeiterin bzw. eines Mitarbeiters </w:t>
      </w:r>
      <w:r w:rsidR="00527D5A" w:rsidRPr="00C17244">
        <w:rPr>
          <w:rFonts w:ascii="Arial" w:hAnsi="Arial" w:cs="Arial"/>
          <w:sz w:val="22"/>
          <w:szCs w:val="22"/>
        </w:rPr>
        <w:t xml:space="preserve">oder Bewohners </w:t>
      </w:r>
      <w:r w:rsidR="00BD78D9" w:rsidRPr="00C17244">
        <w:rPr>
          <w:rFonts w:ascii="Arial" w:hAnsi="Arial" w:cs="Arial"/>
          <w:sz w:val="22"/>
          <w:szCs w:val="22"/>
        </w:rPr>
        <w:t xml:space="preserve">verhindern, dass die Anzahl </w:t>
      </w:r>
      <w:r w:rsidR="00527D5A" w:rsidRPr="00C17244">
        <w:rPr>
          <w:rFonts w:ascii="Arial" w:hAnsi="Arial" w:cs="Arial"/>
          <w:sz w:val="22"/>
          <w:szCs w:val="22"/>
        </w:rPr>
        <w:t>der Betroffenen</w:t>
      </w:r>
      <w:r w:rsidR="00BD78D9" w:rsidRPr="00C17244">
        <w:rPr>
          <w:rFonts w:ascii="Arial" w:hAnsi="Arial" w:cs="Arial"/>
          <w:sz w:val="22"/>
          <w:szCs w:val="22"/>
        </w:rPr>
        <w:t xml:space="preserve"> mit Quarantänepflicht gering als möglich gehalten wird. Der Heimbetrieb muss unbedingt aufrecht gehalten werden!</w:t>
      </w:r>
    </w:p>
    <w:p w14:paraId="41C4D01C" w14:textId="1F2DA81E" w:rsidR="002C35CB" w:rsidRPr="00C17244" w:rsidRDefault="002C35CB" w:rsidP="009D02E9">
      <w:pPr>
        <w:spacing w:after="240"/>
        <w:jc w:val="both"/>
        <w:rPr>
          <w:rFonts w:ascii="Arial" w:hAnsi="Arial" w:cs="Arial"/>
          <w:sz w:val="22"/>
          <w:szCs w:val="22"/>
        </w:rPr>
      </w:pPr>
      <w:r w:rsidRPr="00C17244">
        <w:rPr>
          <w:rFonts w:ascii="Arial" w:hAnsi="Arial" w:cs="Arial"/>
          <w:sz w:val="22"/>
          <w:szCs w:val="22"/>
        </w:rPr>
        <w:t>Folgende Regelungen gelten ab sofort und sind verbindlich einzuhalten.</w:t>
      </w:r>
    </w:p>
    <w:p w14:paraId="29CB0835" w14:textId="3E30D65D" w:rsidR="007D697F" w:rsidRPr="00C17244" w:rsidRDefault="007D697F" w:rsidP="009D02E9">
      <w:pPr>
        <w:spacing w:after="240"/>
        <w:jc w:val="both"/>
        <w:rPr>
          <w:rFonts w:ascii="Arial" w:hAnsi="Arial" w:cs="Arial"/>
          <w:sz w:val="22"/>
          <w:szCs w:val="22"/>
        </w:rPr>
      </w:pPr>
      <w:r w:rsidRPr="00C17244">
        <w:rPr>
          <w:rFonts w:ascii="Arial" w:hAnsi="Arial" w:cs="Arial"/>
          <w:sz w:val="22"/>
          <w:szCs w:val="22"/>
          <w:u w:val="single"/>
        </w:rPr>
        <w:t>Umkleideräume:</w:t>
      </w:r>
      <w:r w:rsidRPr="00C17244">
        <w:rPr>
          <w:rFonts w:ascii="Arial" w:hAnsi="Arial" w:cs="Arial"/>
          <w:sz w:val="22"/>
          <w:szCs w:val="22"/>
        </w:rPr>
        <w:t xml:space="preserve"> Da wir in der Früh schon engen Kontakt untereinander haben, werden in den Wohngruppen </w:t>
      </w:r>
      <w:r w:rsidR="00D82297" w:rsidRPr="00C17244">
        <w:rPr>
          <w:rFonts w:ascii="Arial" w:hAnsi="Arial" w:cs="Arial"/>
          <w:sz w:val="22"/>
          <w:szCs w:val="22"/>
        </w:rPr>
        <w:t>xxx</w:t>
      </w:r>
      <w:r w:rsidRPr="00C17244">
        <w:rPr>
          <w:rFonts w:ascii="Arial" w:hAnsi="Arial" w:cs="Arial"/>
          <w:sz w:val="22"/>
          <w:szCs w:val="22"/>
        </w:rPr>
        <w:t xml:space="preserve"> die nächste Zeit </w:t>
      </w:r>
      <w:r w:rsidR="008247C2" w:rsidRPr="00C17244">
        <w:rPr>
          <w:rFonts w:ascii="Arial" w:hAnsi="Arial" w:cs="Arial"/>
          <w:sz w:val="22"/>
          <w:szCs w:val="22"/>
        </w:rPr>
        <w:t xml:space="preserve">die Zimmer </w:t>
      </w:r>
      <w:r w:rsidR="00D82297" w:rsidRPr="00C17244">
        <w:rPr>
          <w:rFonts w:ascii="Arial" w:hAnsi="Arial" w:cs="Arial"/>
          <w:sz w:val="22"/>
          <w:szCs w:val="22"/>
        </w:rPr>
        <w:t>xxx</w:t>
      </w:r>
      <w:r w:rsidR="008247C2" w:rsidRPr="00C17244">
        <w:rPr>
          <w:rFonts w:ascii="Arial" w:hAnsi="Arial" w:cs="Arial"/>
          <w:sz w:val="22"/>
          <w:szCs w:val="22"/>
        </w:rPr>
        <w:t xml:space="preserve"> als Damenumkleide und die Zimmer </w:t>
      </w:r>
      <w:r w:rsidR="00D82297" w:rsidRPr="00C17244">
        <w:rPr>
          <w:rFonts w:ascii="Arial" w:hAnsi="Arial" w:cs="Arial"/>
          <w:sz w:val="22"/>
          <w:szCs w:val="22"/>
        </w:rPr>
        <w:t>xxx</w:t>
      </w:r>
      <w:r w:rsidR="00527D5A" w:rsidRPr="00C17244">
        <w:rPr>
          <w:rFonts w:ascii="Arial" w:hAnsi="Arial" w:cs="Arial"/>
          <w:sz w:val="22"/>
          <w:szCs w:val="22"/>
        </w:rPr>
        <w:t xml:space="preserve"> </w:t>
      </w:r>
      <w:r w:rsidR="008247C2" w:rsidRPr="00C17244">
        <w:rPr>
          <w:rFonts w:ascii="Arial" w:hAnsi="Arial" w:cs="Arial"/>
          <w:sz w:val="22"/>
          <w:szCs w:val="22"/>
        </w:rPr>
        <w:t>als Herrenumkleideräume verwendet. Die Dienstkleidung aus der Garderobe</w:t>
      </w:r>
      <w:r w:rsidR="00527D5A" w:rsidRPr="00C17244">
        <w:rPr>
          <w:rFonts w:ascii="Arial" w:hAnsi="Arial" w:cs="Arial"/>
          <w:sz w:val="22"/>
          <w:szCs w:val="22"/>
        </w:rPr>
        <w:t xml:space="preserve"> im </w:t>
      </w:r>
      <w:r w:rsidR="00D82297" w:rsidRPr="00C17244">
        <w:rPr>
          <w:rFonts w:ascii="Arial" w:hAnsi="Arial" w:cs="Arial"/>
          <w:sz w:val="22"/>
          <w:szCs w:val="22"/>
        </w:rPr>
        <w:t>xxx</w:t>
      </w:r>
      <w:r w:rsidR="008247C2" w:rsidRPr="00C17244">
        <w:rPr>
          <w:rFonts w:ascii="Arial" w:hAnsi="Arial" w:cs="Arial"/>
          <w:sz w:val="22"/>
          <w:szCs w:val="22"/>
        </w:rPr>
        <w:t xml:space="preserve"> wird bitte (unter Rücksicht auf </w:t>
      </w:r>
      <w:r w:rsidR="00527D5A" w:rsidRPr="00C17244">
        <w:rPr>
          <w:rFonts w:ascii="Arial" w:hAnsi="Arial" w:cs="Arial"/>
          <w:sz w:val="22"/>
          <w:szCs w:val="22"/>
        </w:rPr>
        <w:t xml:space="preserve">Distanz und </w:t>
      </w:r>
      <w:r w:rsidR="008247C2" w:rsidRPr="00C17244">
        <w:rPr>
          <w:rFonts w:ascii="Arial" w:hAnsi="Arial" w:cs="Arial"/>
          <w:sz w:val="22"/>
          <w:szCs w:val="22"/>
        </w:rPr>
        <w:t xml:space="preserve">Hygiene) </w:t>
      </w:r>
      <w:r w:rsidR="00527D5A" w:rsidRPr="00C17244">
        <w:rPr>
          <w:rFonts w:ascii="Arial" w:hAnsi="Arial" w:cs="Arial"/>
          <w:sz w:val="22"/>
          <w:szCs w:val="22"/>
        </w:rPr>
        <w:t>bei Eurem nächsten Dienst</w:t>
      </w:r>
      <w:r w:rsidR="008247C2" w:rsidRPr="00C17244">
        <w:rPr>
          <w:rFonts w:ascii="Arial" w:hAnsi="Arial" w:cs="Arial"/>
          <w:sz w:val="22"/>
          <w:szCs w:val="22"/>
        </w:rPr>
        <w:t xml:space="preserve"> abgeholt und in </w:t>
      </w:r>
      <w:r w:rsidR="00527D5A" w:rsidRPr="00C17244">
        <w:rPr>
          <w:rFonts w:ascii="Arial" w:hAnsi="Arial" w:cs="Arial"/>
          <w:sz w:val="22"/>
          <w:szCs w:val="22"/>
        </w:rPr>
        <w:t>die vorgesehenen</w:t>
      </w:r>
      <w:r w:rsidR="008247C2" w:rsidRPr="00C17244">
        <w:rPr>
          <w:rFonts w:ascii="Arial" w:hAnsi="Arial" w:cs="Arial"/>
          <w:sz w:val="22"/>
          <w:szCs w:val="22"/>
        </w:rPr>
        <w:t xml:space="preserve"> Zimmern </w:t>
      </w:r>
      <w:r w:rsidR="00527D5A" w:rsidRPr="00C17244">
        <w:rPr>
          <w:rFonts w:ascii="Arial" w:hAnsi="Arial" w:cs="Arial"/>
          <w:sz w:val="22"/>
          <w:szCs w:val="22"/>
        </w:rPr>
        <w:t>eurer Wohngruppe gebracht.</w:t>
      </w:r>
      <w:r w:rsidR="008247C2" w:rsidRPr="00C17244">
        <w:rPr>
          <w:rFonts w:ascii="Arial" w:hAnsi="Arial" w:cs="Arial"/>
          <w:sz w:val="22"/>
          <w:szCs w:val="22"/>
        </w:rPr>
        <w:t xml:space="preserve"> Frisch gewaschene Wäsche von Fa. </w:t>
      </w:r>
      <w:r w:rsidR="00D82297" w:rsidRPr="00C17244">
        <w:rPr>
          <w:rFonts w:ascii="Arial" w:hAnsi="Arial" w:cs="Arial"/>
          <w:sz w:val="22"/>
          <w:szCs w:val="22"/>
        </w:rPr>
        <w:t>xxx</w:t>
      </w:r>
      <w:r w:rsidR="008247C2" w:rsidRPr="00C17244">
        <w:rPr>
          <w:rFonts w:ascii="Arial" w:hAnsi="Arial" w:cs="Arial"/>
          <w:sz w:val="22"/>
          <w:szCs w:val="22"/>
        </w:rPr>
        <w:t xml:space="preserve"> wird vom HWD </w:t>
      </w:r>
      <w:r w:rsidR="00D547CF" w:rsidRPr="00C17244">
        <w:rPr>
          <w:rFonts w:ascii="Arial" w:hAnsi="Arial" w:cs="Arial"/>
          <w:sz w:val="22"/>
          <w:szCs w:val="22"/>
        </w:rPr>
        <w:t>auf dem Bett in diesem Zimmer nach MA sortiert abgelegt</w:t>
      </w:r>
      <w:r w:rsidR="008247C2" w:rsidRPr="00C17244">
        <w:rPr>
          <w:rFonts w:ascii="Arial" w:hAnsi="Arial" w:cs="Arial"/>
          <w:sz w:val="22"/>
          <w:szCs w:val="22"/>
        </w:rPr>
        <w:t>.</w:t>
      </w:r>
      <w:r w:rsidR="00D547CF" w:rsidRPr="00C17244">
        <w:rPr>
          <w:rFonts w:ascii="Arial" w:hAnsi="Arial" w:cs="Arial"/>
          <w:sz w:val="22"/>
          <w:szCs w:val="22"/>
        </w:rPr>
        <w:t xml:space="preserve"> Jeder kann sich seinen Platz im Zimmer selber aussuchen (der Zettel mit Eurem Namen bleibt am Bett liegen!)</w:t>
      </w:r>
      <w:r w:rsidR="008247C2" w:rsidRPr="00C17244">
        <w:rPr>
          <w:rFonts w:ascii="Arial" w:hAnsi="Arial" w:cs="Arial"/>
          <w:sz w:val="22"/>
          <w:szCs w:val="22"/>
        </w:rPr>
        <w:t xml:space="preserve"> Bitte um Ordnung in diesem Raum, damit der HWD mit dem Zusatzaufwand zurechtkommt. In den Zimmern steht eine Wäschetonne zum Abwurf von Schmutzwäsche bereit, welcher vom HWD regelmäßig entleert wird. Die Möglichkeit zum Duschen könnt Ihr selbstverständlich in allen freien Zimmern nutzen.</w:t>
      </w:r>
      <w:r w:rsidR="009D02E9" w:rsidRPr="00C17244">
        <w:rPr>
          <w:rFonts w:ascii="Arial" w:hAnsi="Arial" w:cs="Arial"/>
          <w:sz w:val="22"/>
          <w:szCs w:val="22"/>
        </w:rPr>
        <w:t xml:space="preserve"> Handtücher bitte selber organisieren und richtig abwerfen (nicht zur Dienstkleidung!). Wohngruppe </w:t>
      </w:r>
      <w:r w:rsidR="00D82297" w:rsidRPr="00C17244">
        <w:rPr>
          <w:rFonts w:ascii="Arial" w:hAnsi="Arial" w:cs="Arial"/>
          <w:sz w:val="22"/>
          <w:szCs w:val="22"/>
        </w:rPr>
        <w:t>xxx</w:t>
      </w:r>
      <w:r w:rsidR="009D02E9" w:rsidRPr="00C17244">
        <w:rPr>
          <w:rFonts w:ascii="Arial" w:hAnsi="Arial" w:cs="Arial"/>
          <w:sz w:val="22"/>
          <w:szCs w:val="22"/>
        </w:rPr>
        <w:t xml:space="preserve"> hat keine leeren Zimmer und bleibt deshalb in den Garderoben im </w:t>
      </w:r>
      <w:r w:rsidR="00D82297" w:rsidRPr="00C17244">
        <w:rPr>
          <w:rFonts w:ascii="Arial" w:hAnsi="Arial" w:cs="Arial"/>
          <w:sz w:val="22"/>
          <w:szCs w:val="22"/>
        </w:rPr>
        <w:t>xxx</w:t>
      </w:r>
      <w:r w:rsidR="009D02E9" w:rsidRPr="00C17244">
        <w:rPr>
          <w:rFonts w:ascii="Arial" w:hAnsi="Arial" w:cs="Arial"/>
          <w:sz w:val="22"/>
          <w:szCs w:val="22"/>
        </w:rPr>
        <w:t xml:space="preserve"> wie bisher.</w:t>
      </w:r>
    </w:p>
    <w:p w14:paraId="0F61241F" w14:textId="76B2C231" w:rsidR="002C35CB" w:rsidRPr="00C17244" w:rsidRDefault="008247C2" w:rsidP="009D02E9">
      <w:pPr>
        <w:spacing w:after="240"/>
        <w:jc w:val="both"/>
        <w:rPr>
          <w:rFonts w:ascii="Arial" w:hAnsi="Arial" w:cs="Arial"/>
          <w:sz w:val="22"/>
          <w:szCs w:val="22"/>
        </w:rPr>
      </w:pPr>
      <w:r w:rsidRPr="00C17244">
        <w:rPr>
          <w:rFonts w:ascii="Arial" w:hAnsi="Arial" w:cs="Arial"/>
          <w:sz w:val="22"/>
          <w:szCs w:val="22"/>
          <w:u w:val="single"/>
        </w:rPr>
        <w:t>Essen:</w:t>
      </w:r>
      <w:r w:rsidRPr="00C17244">
        <w:rPr>
          <w:rFonts w:ascii="Arial" w:hAnsi="Arial" w:cs="Arial"/>
          <w:sz w:val="22"/>
          <w:szCs w:val="22"/>
        </w:rPr>
        <w:t xml:space="preserve"> Die </w:t>
      </w:r>
      <w:proofErr w:type="spellStart"/>
      <w:r w:rsidRPr="00C17244">
        <w:rPr>
          <w:rFonts w:ascii="Arial" w:hAnsi="Arial" w:cs="Arial"/>
          <w:sz w:val="22"/>
          <w:szCs w:val="22"/>
        </w:rPr>
        <w:t>KüchenmitarbeiterInnen</w:t>
      </w:r>
      <w:proofErr w:type="spellEnd"/>
      <w:r w:rsidRPr="00C17244">
        <w:rPr>
          <w:rFonts w:ascii="Arial" w:hAnsi="Arial" w:cs="Arial"/>
          <w:sz w:val="22"/>
          <w:szCs w:val="22"/>
        </w:rPr>
        <w:t xml:space="preserve"> bringen </w:t>
      </w:r>
      <w:r w:rsidRPr="00C17244">
        <w:rPr>
          <w:rFonts w:ascii="Arial" w:hAnsi="Arial" w:cs="Arial"/>
          <w:b/>
          <w:sz w:val="22"/>
          <w:szCs w:val="22"/>
          <w:u w:val="single"/>
        </w:rPr>
        <w:t>alle Mahlzeiten</w:t>
      </w:r>
      <w:r w:rsidRPr="00C17244">
        <w:rPr>
          <w:rFonts w:ascii="Arial" w:hAnsi="Arial" w:cs="Arial"/>
          <w:sz w:val="22"/>
          <w:szCs w:val="22"/>
        </w:rPr>
        <w:t xml:space="preserve"> bis auf die Station vor de</w:t>
      </w:r>
      <w:r w:rsidR="00D547CF" w:rsidRPr="00C17244">
        <w:rPr>
          <w:rFonts w:ascii="Arial" w:hAnsi="Arial" w:cs="Arial"/>
          <w:sz w:val="22"/>
          <w:szCs w:val="22"/>
        </w:rPr>
        <w:t>n</w:t>
      </w:r>
      <w:r w:rsidRPr="00C17244">
        <w:rPr>
          <w:rFonts w:ascii="Arial" w:hAnsi="Arial" w:cs="Arial"/>
          <w:sz w:val="22"/>
          <w:szCs w:val="22"/>
        </w:rPr>
        <w:t xml:space="preserve"> Lift und </w:t>
      </w:r>
      <w:r w:rsidR="009D02E9" w:rsidRPr="00C17244">
        <w:rPr>
          <w:rFonts w:ascii="Arial" w:hAnsi="Arial" w:cs="Arial"/>
          <w:sz w:val="22"/>
          <w:szCs w:val="22"/>
        </w:rPr>
        <w:t>betreten den</w:t>
      </w:r>
      <w:r w:rsidRPr="00C17244">
        <w:rPr>
          <w:rFonts w:ascii="Arial" w:hAnsi="Arial" w:cs="Arial"/>
          <w:sz w:val="22"/>
          <w:szCs w:val="22"/>
        </w:rPr>
        <w:t xml:space="preserve"> Wohnbereich</w:t>
      </w:r>
      <w:r w:rsidR="009D02E9" w:rsidRPr="00C17244">
        <w:rPr>
          <w:rFonts w:ascii="Arial" w:hAnsi="Arial" w:cs="Arial"/>
          <w:sz w:val="22"/>
          <w:szCs w:val="22"/>
        </w:rPr>
        <w:t xml:space="preserve"> nicht</w:t>
      </w:r>
      <w:r w:rsidRPr="00C17244">
        <w:rPr>
          <w:rFonts w:ascii="Arial" w:hAnsi="Arial" w:cs="Arial"/>
          <w:sz w:val="22"/>
          <w:szCs w:val="22"/>
        </w:rPr>
        <w:t xml:space="preserve">. Nach </w:t>
      </w:r>
      <w:r w:rsidR="00D547CF" w:rsidRPr="00C17244">
        <w:rPr>
          <w:rFonts w:ascii="Arial" w:hAnsi="Arial" w:cs="Arial"/>
          <w:b/>
          <w:sz w:val="22"/>
          <w:szCs w:val="22"/>
          <w:u w:val="single"/>
        </w:rPr>
        <w:t>allen Mahlzeiten</w:t>
      </w:r>
      <w:r w:rsidRPr="00C17244">
        <w:rPr>
          <w:rFonts w:ascii="Arial" w:hAnsi="Arial" w:cs="Arial"/>
          <w:sz w:val="22"/>
          <w:szCs w:val="22"/>
        </w:rPr>
        <w:t xml:space="preserve"> bringt jeder Wohnbereich sein Geschirr selber zurück in den </w:t>
      </w:r>
      <w:r w:rsidR="00D547CF" w:rsidRPr="00C17244">
        <w:rPr>
          <w:rFonts w:ascii="Arial" w:hAnsi="Arial" w:cs="Arial"/>
          <w:sz w:val="22"/>
          <w:szCs w:val="22"/>
        </w:rPr>
        <w:t>Gang beim Küchenbereich</w:t>
      </w:r>
      <w:r w:rsidRPr="00C17244">
        <w:rPr>
          <w:rFonts w:ascii="Arial" w:hAnsi="Arial" w:cs="Arial"/>
          <w:sz w:val="22"/>
          <w:szCs w:val="22"/>
        </w:rPr>
        <w:t>.</w:t>
      </w:r>
      <w:r w:rsidR="00000911" w:rsidRPr="00C17244">
        <w:rPr>
          <w:rFonts w:ascii="Arial" w:hAnsi="Arial" w:cs="Arial"/>
          <w:sz w:val="22"/>
          <w:szCs w:val="22"/>
        </w:rPr>
        <w:t xml:space="preserve"> Jede Transportfahrt mit dem Aufzug wird alleine durchgeführt- somit wird auch der Kontakt im Küchengang vermieden. </w:t>
      </w:r>
      <w:r w:rsidRPr="00C17244">
        <w:rPr>
          <w:rFonts w:ascii="Arial" w:hAnsi="Arial" w:cs="Arial"/>
          <w:sz w:val="22"/>
          <w:szCs w:val="22"/>
        </w:rPr>
        <w:t xml:space="preserve">Der Transportdienst </w:t>
      </w:r>
      <w:r w:rsidR="00000911" w:rsidRPr="00C17244">
        <w:rPr>
          <w:rFonts w:ascii="Arial" w:hAnsi="Arial" w:cs="Arial"/>
          <w:sz w:val="22"/>
          <w:szCs w:val="22"/>
        </w:rPr>
        <w:t xml:space="preserve">der Geschirrwägen </w:t>
      </w:r>
      <w:r w:rsidRPr="00C17244">
        <w:rPr>
          <w:rFonts w:ascii="Arial" w:hAnsi="Arial" w:cs="Arial"/>
          <w:sz w:val="22"/>
          <w:szCs w:val="22"/>
        </w:rPr>
        <w:t xml:space="preserve">durch </w:t>
      </w:r>
      <w:proofErr w:type="spellStart"/>
      <w:r w:rsidRPr="00C17244">
        <w:rPr>
          <w:rFonts w:ascii="Arial" w:hAnsi="Arial" w:cs="Arial"/>
          <w:sz w:val="22"/>
          <w:szCs w:val="22"/>
        </w:rPr>
        <w:t>HeimbewohnerInnen</w:t>
      </w:r>
      <w:proofErr w:type="spellEnd"/>
      <w:r w:rsidRPr="00C17244">
        <w:rPr>
          <w:rFonts w:ascii="Arial" w:hAnsi="Arial" w:cs="Arial"/>
          <w:sz w:val="22"/>
          <w:szCs w:val="22"/>
        </w:rPr>
        <w:t xml:space="preserve"> ist bis auf weiteres nicht mehr möglich.</w:t>
      </w:r>
    </w:p>
    <w:p w14:paraId="29540C5C" w14:textId="7003AEED" w:rsidR="002C35CB" w:rsidRPr="00C17244" w:rsidRDefault="002C35CB" w:rsidP="009D02E9">
      <w:pPr>
        <w:spacing w:after="240"/>
        <w:jc w:val="both"/>
        <w:rPr>
          <w:rFonts w:ascii="Arial" w:hAnsi="Arial" w:cs="Arial"/>
          <w:sz w:val="22"/>
          <w:szCs w:val="22"/>
        </w:rPr>
      </w:pPr>
      <w:r w:rsidRPr="00C17244">
        <w:rPr>
          <w:rFonts w:ascii="Arial" w:hAnsi="Arial" w:cs="Arial"/>
          <w:sz w:val="22"/>
          <w:szCs w:val="22"/>
          <w:u w:val="single"/>
        </w:rPr>
        <w:lastRenderedPageBreak/>
        <w:t>Haustechniker:</w:t>
      </w:r>
      <w:r w:rsidRPr="00C17244">
        <w:rPr>
          <w:rFonts w:ascii="Arial" w:hAnsi="Arial" w:cs="Arial"/>
          <w:sz w:val="22"/>
          <w:szCs w:val="22"/>
        </w:rPr>
        <w:t xml:space="preserve"> er geht nur mehr auf die Wohngruppen, wenn es ihm als unbedin</w:t>
      </w:r>
      <w:r w:rsidR="007D697F" w:rsidRPr="00C17244">
        <w:rPr>
          <w:rFonts w:ascii="Arial" w:hAnsi="Arial" w:cs="Arial"/>
          <w:sz w:val="22"/>
          <w:szCs w:val="22"/>
        </w:rPr>
        <w:t xml:space="preserve">gt notwendig erscheint. Bitte wie gewohnt Mängel in die Haustechnikerliste eintragen! </w:t>
      </w:r>
      <w:r w:rsidR="00D82297" w:rsidRPr="00C17244">
        <w:rPr>
          <w:rFonts w:ascii="Arial" w:hAnsi="Arial" w:cs="Arial"/>
          <w:sz w:val="22"/>
          <w:szCs w:val="22"/>
        </w:rPr>
        <w:t>XXX</w:t>
      </w:r>
      <w:r w:rsidR="007D697F" w:rsidRPr="00C17244">
        <w:rPr>
          <w:rFonts w:ascii="Arial" w:hAnsi="Arial" w:cs="Arial"/>
          <w:sz w:val="22"/>
          <w:szCs w:val="22"/>
        </w:rPr>
        <w:t xml:space="preserve"> wird sie natürlich </w:t>
      </w:r>
      <w:r w:rsidR="00000911" w:rsidRPr="00C17244">
        <w:rPr>
          <w:rFonts w:ascii="Arial" w:hAnsi="Arial" w:cs="Arial"/>
          <w:sz w:val="22"/>
          <w:szCs w:val="22"/>
        </w:rPr>
        <w:t xml:space="preserve">nach Dringlichkeit und in angemessener Zeit </w:t>
      </w:r>
      <w:r w:rsidR="007D697F" w:rsidRPr="00C17244">
        <w:rPr>
          <w:rFonts w:ascii="Arial" w:hAnsi="Arial" w:cs="Arial"/>
          <w:sz w:val="22"/>
          <w:szCs w:val="22"/>
        </w:rPr>
        <w:t>abarbeiten. Wichtige Dinge erledigt er natürlich zeitnah, jedo</w:t>
      </w:r>
      <w:r w:rsidR="00BD78D9" w:rsidRPr="00C17244">
        <w:rPr>
          <w:rFonts w:ascii="Arial" w:hAnsi="Arial" w:cs="Arial"/>
          <w:sz w:val="22"/>
          <w:szCs w:val="22"/>
        </w:rPr>
        <w:t>ch mit erhöhtem Hygieneaufwand.</w:t>
      </w:r>
    </w:p>
    <w:p w14:paraId="73AAAE39" w14:textId="479EB77F" w:rsidR="007D697F" w:rsidRPr="00C17244" w:rsidRDefault="007D697F" w:rsidP="009D02E9">
      <w:pPr>
        <w:jc w:val="both"/>
        <w:rPr>
          <w:rFonts w:ascii="Arial" w:hAnsi="Arial" w:cs="Arial"/>
          <w:sz w:val="22"/>
          <w:szCs w:val="22"/>
        </w:rPr>
      </w:pPr>
      <w:r w:rsidRPr="00C17244">
        <w:rPr>
          <w:rFonts w:ascii="Arial" w:hAnsi="Arial" w:cs="Arial"/>
          <w:sz w:val="22"/>
          <w:szCs w:val="22"/>
          <w:u w:val="single"/>
        </w:rPr>
        <w:t>Hauswirtschaftsdienst:</w:t>
      </w:r>
      <w:r w:rsidRPr="00C17244">
        <w:rPr>
          <w:rFonts w:ascii="Arial" w:hAnsi="Arial" w:cs="Arial"/>
          <w:sz w:val="22"/>
          <w:szCs w:val="22"/>
        </w:rPr>
        <w:t xml:space="preserve"> sie kommen reduziert auf die Wohnbereiche und erledigen ebenfalls momentan nur dringende Tätigkeiten. Blumen gießen und Aufräumarbeiten gehören nicht dazu. Sie werden Euch in den Wohngruppen über Dinge informieren, welche Ihr derweil wissen und übernehmen sollt. Bitte um Verständnis und Zusammenhalt.</w:t>
      </w:r>
    </w:p>
    <w:p w14:paraId="4CE521EC" w14:textId="77777777" w:rsidR="00BD78D9" w:rsidRPr="00C17244" w:rsidRDefault="00BD78D9" w:rsidP="009D02E9">
      <w:pPr>
        <w:jc w:val="both"/>
        <w:rPr>
          <w:rFonts w:ascii="Arial" w:hAnsi="Arial" w:cs="Arial"/>
          <w:sz w:val="22"/>
          <w:szCs w:val="22"/>
        </w:rPr>
      </w:pPr>
    </w:p>
    <w:p w14:paraId="5540CA50" w14:textId="77777777" w:rsidR="009D02E9" w:rsidRPr="00C17244" w:rsidRDefault="00BD78D9" w:rsidP="009D02E9">
      <w:pPr>
        <w:jc w:val="both"/>
        <w:rPr>
          <w:rFonts w:ascii="Arial" w:hAnsi="Arial" w:cs="Arial"/>
          <w:sz w:val="22"/>
          <w:szCs w:val="22"/>
        </w:rPr>
      </w:pPr>
      <w:proofErr w:type="spellStart"/>
      <w:r w:rsidRPr="00C17244">
        <w:rPr>
          <w:rFonts w:ascii="Arial" w:hAnsi="Arial" w:cs="Arial"/>
          <w:sz w:val="22"/>
          <w:szCs w:val="22"/>
        </w:rPr>
        <w:t>Zuguterletzt</w:t>
      </w:r>
      <w:proofErr w:type="spellEnd"/>
      <w:r w:rsidRPr="00C17244">
        <w:rPr>
          <w:rFonts w:ascii="Arial" w:hAnsi="Arial" w:cs="Arial"/>
          <w:sz w:val="22"/>
          <w:szCs w:val="22"/>
        </w:rPr>
        <w:t xml:space="preserve"> möchten wir Euch rückmelden, dass wir </w:t>
      </w:r>
      <w:r w:rsidR="009D02E9" w:rsidRPr="00C17244">
        <w:rPr>
          <w:rFonts w:ascii="Arial" w:hAnsi="Arial" w:cs="Arial"/>
          <w:sz w:val="22"/>
          <w:szCs w:val="22"/>
        </w:rPr>
        <w:t xml:space="preserve">von Eurer Disziplin, </w:t>
      </w:r>
      <w:r w:rsidRPr="00C17244">
        <w:rPr>
          <w:rFonts w:ascii="Arial" w:hAnsi="Arial" w:cs="Arial"/>
          <w:sz w:val="22"/>
          <w:szCs w:val="22"/>
        </w:rPr>
        <w:t>Vernunft</w:t>
      </w:r>
      <w:r w:rsidR="009D02E9" w:rsidRPr="00C17244">
        <w:rPr>
          <w:rFonts w:ascii="Arial" w:hAnsi="Arial" w:cs="Arial"/>
          <w:sz w:val="22"/>
          <w:szCs w:val="22"/>
        </w:rPr>
        <w:t xml:space="preserve"> und Ausdauer begeistert sind. Was wir trotzdem immer wieder unterstreichen möchten, ist,</w:t>
      </w:r>
    </w:p>
    <w:p w14:paraId="0215D0EE" w14:textId="04BD317B" w:rsidR="002C35CB" w:rsidRPr="00C17244" w:rsidRDefault="009D02E9" w:rsidP="009D02E9">
      <w:pPr>
        <w:jc w:val="both"/>
        <w:rPr>
          <w:rFonts w:ascii="Arial" w:hAnsi="Arial" w:cs="Arial"/>
          <w:b/>
          <w:sz w:val="22"/>
          <w:szCs w:val="22"/>
        </w:rPr>
      </w:pPr>
      <w:r w:rsidRPr="00C17244">
        <w:rPr>
          <w:rFonts w:ascii="Arial" w:hAnsi="Arial" w:cs="Arial"/>
          <w:b/>
          <w:sz w:val="22"/>
          <w:szCs w:val="22"/>
        </w:rPr>
        <w:t>„</w:t>
      </w:r>
      <w:r w:rsidR="00BD78D9" w:rsidRPr="00C17244">
        <w:rPr>
          <w:rFonts w:ascii="Arial" w:hAnsi="Arial" w:cs="Arial"/>
          <w:b/>
          <w:sz w:val="22"/>
          <w:szCs w:val="22"/>
        </w:rPr>
        <w:t>Bitte soziale Kontakte reduzieren und auf persönliche Hygiene achten</w:t>
      </w:r>
      <w:r w:rsidRPr="00C17244">
        <w:rPr>
          <w:rFonts w:ascii="Arial" w:hAnsi="Arial" w:cs="Arial"/>
          <w:b/>
          <w:sz w:val="22"/>
          <w:szCs w:val="22"/>
        </w:rPr>
        <w:t>!“</w:t>
      </w:r>
      <w:r w:rsidR="00BD78D9" w:rsidRPr="00C17244">
        <w:rPr>
          <w:rFonts w:ascii="Arial" w:hAnsi="Arial" w:cs="Arial"/>
          <w:b/>
          <w:sz w:val="22"/>
          <w:szCs w:val="22"/>
        </w:rPr>
        <w:t>.</w:t>
      </w:r>
    </w:p>
    <w:p w14:paraId="18D06FE3" w14:textId="77777777" w:rsidR="002C35CB" w:rsidRPr="00C17244" w:rsidRDefault="002C35CB" w:rsidP="009D02E9">
      <w:pPr>
        <w:jc w:val="both"/>
        <w:rPr>
          <w:rFonts w:ascii="Arial" w:hAnsi="Arial" w:cs="Arial"/>
          <w:sz w:val="22"/>
          <w:szCs w:val="22"/>
        </w:rPr>
      </w:pPr>
    </w:p>
    <w:p w14:paraId="0DD48EC9" w14:textId="3D2AF3C2" w:rsidR="00096E47" w:rsidRPr="00C17244" w:rsidRDefault="004B000D" w:rsidP="009D02E9">
      <w:pPr>
        <w:jc w:val="both"/>
        <w:rPr>
          <w:rFonts w:ascii="Arial" w:hAnsi="Arial" w:cs="Arial"/>
          <w:sz w:val="22"/>
          <w:szCs w:val="22"/>
        </w:rPr>
      </w:pPr>
      <w:r w:rsidRPr="00C17244">
        <w:rPr>
          <w:rFonts w:ascii="Arial" w:hAnsi="Arial" w:cs="Arial"/>
          <w:sz w:val="22"/>
          <w:szCs w:val="22"/>
        </w:rPr>
        <w:t>Liebe Grüße</w:t>
      </w:r>
    </w:p>
    <w:p w14:paraId="520899BE" w14:textId="77777777" w:rsidR="009D02E9" w:rsidRPr="00C17244" w:rsidRDefault="009D02E9" w:rsidP="009D02E9">
      <w:pPr>
        <w:jc w:val="both"/>
        <w:rPr>
          <w:rFonts w:ascii="Arial" w:hAnsi="Arial" w:cs="Arial"/>
          <w:sz w:val="22"/>
          <w:szCs w:val="22"/>
        </w:rPr>
      </w:pPr>
      <w:r w:rsidRPr="00C17244">
        <w:rPr>
          <w:rFonts w:ascii="Arial" w:hAnsi="Arial" w:cs="Arial"/>
          <w:sz w:val="22"/>
          <w:szCs w:val="22"/>
        </w:rPr>
        <w:br w:type="page"/>
      </w:r>
    </w:p>
    <w:p w14:paraId="2EFEEA1D" w14:textId="77777777" w:rsidR="009D02E9" w:rsidRPr="00C17244" w:rsidRDefault="009D02E9" w:rsidP="009D02E9">
      <w:pPr>
        <w:spacing w:after="240"/>
        <w:rPr>
          <w:rFonts w:ascii="Arial" w:hAnsi="Arial" w:cs="Arial"/>
        </w:rPr>
      </w:pPr>
      <w:r w:rsidRPr="00C17244">
        <w:rPr>
          <w:rFonts w:ascii="Arial" w:hAnsi="Arial" w:cs="Arial"/>
          <w:u w:val="single"/>
        </w:rPr>
        <w:lastRenderedPageBreak/>
        <w:t>Umkleideräume:</w:t>
      </w:r>
      <w:r w:rsidRPr="00C17244">
        <w:rPr>
          <w:rFonts w:ascii="Arial" w:hAnsi="Arial" w:cs="Arial"/>
        </w:rPr>
        <w:t xml:space="preserve"> Da wir in der Früh schon engen Kontakt untereinander haben, werden in den Wohngruppen 2, 3, 4 und 5 die nächste Zeit die Zimmer 220, 330, 414 und 530 als Damenumkleide und die Zimmer 340, 432 und das Bewohnerbad in WG 5.als Herrenumkleideräume verwendet. Die Dienstkleidung aus der Garderobe im Keller wird bitte (unter Rücksicht auf Distanz und Hygiene) bei Eurem nächsten Dienst abgeholt und in die vorgesehenen Zimmern eurer Wohngruppe gebracht. Frisch gewaschene Wäsche von Fa. Salesianer wird vom HWD auf dem Bett in diesem Zimmer nach MA sortiert abgelegt. Jeder kann sich seinen Platz im Zimmer selber aussuchen (der Zettel mit Eurem Namen bleibt am Bett liegen!) Bitte um Ordnung in diesem Raum, damit der HWD mit dem Zusatzaufwand zurechtkommt. In den Zimmern steht eine Wäschetonne zum Abwurf von Schmutzwäsche bereit, welcher vom HWD regelmäßig entleert wird. Die Möglichkeit zum Duschen könnt Ihr selbstverständlich in allen freien Zimmern nutzen. Handtücher bitte selber organisieren und richtig abwerfen (nicht zur Dienstkleidung!). Wohngruppe 1 hat keine leeren Zimmer und bleibt deshalb in den Garderoben im Keller wie bisher.</w:t>
      </w:r>
    </w:p>
    <w:p w14:paraId="3A5DF757" w14:textId="773BF3E5" w:rsidR="00AA1ACA" w:rsidRPr="00C17244" w:rsidRDefault="00096E47" w:rsidP="00096E47">
      <w:pPr>
        <w:tabs>
          <w:tab w:val="left" w:pos="3100"/>
        </w:tabs>
        <w:rPr>
          <w:rFonts w:ascii="Arial" w:hAnsi="Arial" w:cs="Arial"/>
        </w:rPr>
      </w:pPr>
      <w:r w:rsidRPr="00C17244">
        <w:rPr>
          <w:rFonts w:ascii="Arial" w:hAnsi="Arial" w:cs="Arial"/>
        </w:rPr>
        <w:tab/>
      </w:r>
    </w:p>
    <w:sectPr w:rsidR="00AA1ACA" w:rsidRPr="00C17244" w:rsidSect="005A04A9">
      <w:headerReference w:type="default" r:id="rId7"/>
      <w:footerReference w:type="default" r:id="rId8"/>
      <w:pgSz w:w="11900" w:h="16840"/>
      <w:pgMar w:top="1440" w:right="1080" w:bottom="1440" w:left="1080" w:header="284" w:footer="1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0591D" w14:textId="77777777" w:rsidR="00D27EDF" w:rsidRDefault="00D27EDF" w:rsidP="00AA1ACA">
      <w:r>
        <w:separator/>
      </w:r>
    </w:p>
  </w:endnote>
  <w:endnote w:type="continuationSeparator" w:id="0">
    <w:p w14:paraId="28751E54" w14:textId="77777777" w:rsidR="00D27EDF" w:rsidRDefault="00D27EDF" w:rsidP="00AA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3F8E3" w14:textId="5E6E5248" w:rsidR="00505BCC" w:rsidRPr="005F6969" w:rsidRDefault="00505BCC" w:rsidP="004A590A">
    <w:pPr>
      <w:pStyle w:val="Fuzeile"/>
      <w:ind w:firstLine="709"/>
      <w:rPr>
        <w:rFonts w:ascii="Calibri Light" w:hAnsi="Calibri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CB063" w14:textId="77777777" w:rsidR="00D27EDF" w:rsidRDefault="00D27EDF" w:rsidP="00AA1ACA">
      <w:r>
        <w:separator/>
      </w:r>
    </w:p>
  </w:footnote>
  <w:footnote w:type="continuationSeparator" w:id="0">
    <w:p w14:paraId="4646E77F" w14:textId="77777777" w:rsidR="00D27EDF" w:rsidRDefault="00D27EDF" w:rsidP="00AA1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36AC5" w14:textId="24FAC24C" w:rsidR="00E24BB1" w:rsidRDefault="00E24BB1" w:rsidP="006A70C1">
    <w:pPr>
      <w:pStyle w:val="Kopfzeile"/>
      <w:ind w:hanging="851"/>
      <w:rPr>
        <w:noProof/>
        <w:lang w:eastAsia="de-AT"/>
      </w:rPr>
    </w:pPr>
  </w:p>
  <w:p w14:paraId="1410744F" w14:textId="41A57090" w:rsidR="00505BCC" w:rsidRDefault="00505BCC" w:rsidP="006A70C1">
    <w:pPr>
      <w:pStyle w:val="Kopfzeile"/>
      <w:ind w:hanging="851"/>
    </w:pPr>
  </w:p>
  <w:p w14:paraId="454556A1" w14:textId="77777777" w:rsidR="005A04A9" w:rsidRDefault="005A04A9" w:rsidP="006A70C1">
    <w:pPr>
      <w:pStyle w:val="Kopfzeile"/>
      <w:ind w:hanging="851"/>
    </w:pPr>
  </w:p>
  <w:p w14:paraId="10194020" w14:textId="77777777" w:rsidR="005A04A9" w:rsidRDefault="005A04A9" w:rsidP="006A70C1">
    <w:pPr>
      <w:pStyle w:val="Kopfzeile"/>
      <w:ind w:hanging="851"/>
    </w:pPr>
  </w:p>
  <w:p w14:paraId="33BDB2BD" w14:textId="701FD882" w:rsidR="005A04A9" w:rsidRDefault="005A04A9" w:rsidP="005A04A9">
    <w:pPr>
      <w:pStyle w:val="Kopfzeile"/>
      <w:tabs>
        <w:tab w:val="clear" w:pos="4536"/>
        <w:tab w:val="clear" w:pos="9072"/>
        <w:tab w:val="left" w:pos="2966"/>
      </w:tabs>
      <w:ind w:hanging="851"/>
    </w:pPr>
    <w:r>
      <w:tab/>
    </w:r>
  </w:p>
  <w:p w14:paraId="0F7ECF76" w14:textId="77777777" w:rsidR="005A04A9" w:rsidRDefault="005A04A9" w:rsidP="006A70C1">
    <w:pPr>
      <w:pStyle w:val="Kopfzeile"/>
      <w:ind w:hanging="851"/>
    </w:pPr>
  </w:p>
  <w:p w14:paraId="50B5F90A" w14:textId="77777777" w:rsidR="005A04A9" w:rsidRPr="00AA1ACA" w:rsidRDefault="005A04A9" w:rsidP="006A70C1">
    <w:pPr>
      <w:pStyle w:val="Kopfzeile"/>
      <w:ind w:hanging="851"/>
    </w:pPr>
  </w:p>
  <w:p w14:paraId="124AFC54" w14:textId="77777777" w:rsidR="005A04A9" w:rsidRDefault="005A04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59"/>
    <w:rsid w:val="00000911"/>
    <w:rsid w:val="00096E47"/>
    <w:rsid w:val="001F6498"/>
    <w:rsid w:val="00204BC5"/>
    <w:rsid w:val="00222E92"/>
    <w:rsid w:val="00252C17"/>
    <w:rsid w:val="002C35CB"/>
    <w:rsid w:val="002F76A9"/>
    <w:rsid w:val="003171F5"/>
    <w:rsid w:val="00375494"/>
    <w:rsid w:val="003C40CB"/>
    <w:rsid w:val="003D7F71"/>
    <w:rsid w:val="003E7A5C"/>
    <w:rsid w:val="00491919"/>
    <w:rsid w:val="004A590A"/>
    <w:rsid w:val="004B000D"/>
    <w:rsid w:val="00505BCC"/>
    <w:rsid w:val="00527D5A"/>
    <w:rsid w:val="00562028"/>
    <w:rsid w:val="005A04A9"/>
    <w:rsid w:val="005F6969"/>
    <w:rsid w:val="0060708C"/>
    <w:rsid w:val="006A70C1"/>
    <w:rsid w:val="006F1290"/>
    <w:rsid w:val="00737686"/>
    <w:rsid w:val="0075689F"/>
    <w:rsid w:val="007A2D96"/>
    <w:rsid w:val="007B15A0"/>
    <w:rsid w:val="007D697F"/>
    <w:rsid w:val="008247C2"/>
    <w:rsid w:val="009925EF"/>
    <w:rsid w:val="009D02E9"/>
    <w:rsid w:val="009F221F"/>
    <w:rsid w:val="00A22753"/>
    <w:rsid w:val="00A72FEC"/>
    <w:rsid w:val="00AA1ACA"/>
    <w:rsid w:val="00AA1F0D"/>
    <w:rsid w:val="00B417E8"/>
    <w:rsid w:val="00BC53D4"/>
    <w:rsid w:val="00BD78D9"/>
    <w:rsid w:val="00BF546A"/>
    <w:rsid w:val="00C17244"/>
    <w:rsid w:val="00C2264B"/>
    <w:rsid w:val="00D27EDF"/>
    <w:rsid w:val="00D30BE7"/>
    <w:rsid w:val="00D34E62"/>
    <w:rsid w:val="00D547CF"/>
    <w:rsid w:val="00D82297"/>
    <w:rsid w:val="00E24BB1"/>
    <w:rsid w:val="00E508E0"/>
    <w:rsid w:val="00EC0159"/>
    <w:rsid w:val="00EE449A"/>
    <w:rsid w:val="00F915E9"/>
    <w:rsid w:val="00FA0F57"/>
    <w:rsid w:val="00FF31C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DE9B46A"/>
  <w14:defaultImageDpi w14:val="300"/>
  <w15:docId w15:val="{1C58A01D-EB67-4305-8E10-BBAA37EC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015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C0159"/>
    <w:rPr>
      <w:rFonts w:ascii="Lucida Grande" w:hAnsi="Lucida Grande"/>
      <w:sz w:val="18"/>
      <w:szCs w:val="18"/>
    </w:rPr>
  </w:style>
  <w:style w:type="paragraph" w:styleId="Kopfzeile">
    <w:name w:val="header"/>
    <w:basedOn w:val="Standard"/>
    <w:link w:val="KopfzeileZchn"/>
    <w:uiPriority w:val="99"/>
    <w:unhideWhenUsed/>
    <w:rsid w:val="00AA1ACA"/>
    <w:pPr>
      <w:tabs>
        <w:tab w:val="center" w:pos="4536"/>
        <w:tab w:val="right" w:pos="9072"/>
      </w:tabs>
    </w:pPr>
  </w:style>
  <w:style w:type="character" w:customStyle="1" w:styleId="KopfzeileZchn">
    <w:name w:val="Kopfzeile Zchn"/>
    <w:basedOn w:val="Absatz-Standardschriftart"/>
    <w:link w:val="Kopfzeile"/>
    <w:uiPriority w:val="99"/>
    <w:rsid w:val="00AA1ACA"/>
  </w:style>
  <w:style w:type="paragraph" w:styleId="Fuzeile">
    <w:name w:val="footer"/>
    <w:basedOn w:val="Standard"/>
    <w:link w:val="FuzeileZchn"/>
    <w:uiPriority w:val="99"/>
    <w:unhideWhenUsed/>
    <w:rsid w:val="00AA1ACA"/>
    <w:pPr>
      <w:tabs>
        <w:tab w:val="center" w:pos="4536"/>
        <w:tab w:val="right" w:pos="9072"/>
      </w:tabs>
    </w:pPr>
  </w:style>
  <w:style w:type="character" w:customStyle="1" w:styleId="FuzeileZchn">
    <w:name w:val="Fußzeile Zchn"/>
    <w:basedOn w:val="Absatz-Standardschriftart"/>
    <w:link w:val="Fuzeile"/>
    <w:uiPriority w:val="99"/>
    <w:rsid w:val="00AA1ACA"/>
  </w:style>
  <w:style w:type="paragraph" w:customStyle="1" w:styleId="EinfAbs">
    <w:name w:val="[Einf. Abs.]"/>
    <w:basedOn w:val="Standard"/>
    <w:uiPriority w:val="99"/>
    <w:rsid w:val="005F6969"/>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character" w:styleId="Hyperlink">
    <w:name w:val="Hyperlink"/>
    <w:basedOn w:val="Absatz-Standardschriftart"/>
    <w:uiPriority w:val="99"/>
    <w:unhideWhenUsed/>
    <w:rsid w:val="00096E47"/>
    <w:rPr>
      <w:color w:val="0000FF" w:themeColor="hyperlink"/>
      <w:u w:val="single"/>
    </w:rPr>
  </w:style>
  <w:style w:type="paragraph" w:styleId="Beschriftung">
    <w:name w:val="caption"/>
    <w:basedOn w:val="Standard"/>
    <w:next w:val="Standard"/>
    <w:uiPriority w:val="35"/>
    <w:unhideWhenUsed/>
    <w:qFormat/>
    <w:rsid w:val="00737686"/>
    <w:pPr>
      <w:spacing w:after="200"/>
    </w:pPr>
    <w:rPr>
      <w:i/>
      <w:iCs/>
      <w:color w:val="1F497D" w:themeColor="text2"/>
      <w:sz w:val="18"/>
      <w:szCs w:val="18"/>
    </w:rPr>
  </w:style>
  <w:style w:type="paragraph" w:customStyle="1" w:styleId="Default">
    <w:name w:val="Default"/>
    <w:rsid w:val="002C35CB"/>
    <w:pPr>
      <w:autoSpaceDE w:val="0"/>
      <w:autoSpaceDN w:val="0"/>
      <w:adjustRightInd w:val="0"/>
    </w:pPr>
    <w:rPr>
      <w:rFonts w:ascii="Corbel" w:hAnsi="Corbel" w:cs="Corbe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2EBF-CDA4-4DD5-B43F-A1590424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hötzmanseder</dc:creator>
  <cp:lastModifiedBy>Martin König</cp:lastModifiedBy>
  <cp:revision>4</cp:revision>
  <cp:lastPrinted>2020-03-18T09:22:00Z</cp:lastPrinted>
  <dcterms:created xsi:type="dcterms:W3CDTF">2020-03-23T13:59:00Z</dcterms:created>
  <dcterms:modified xsi:type="dcterms:W3CDTF">2020-03-23T15:10:00Z</dcterms:modified>
</cp:coreProperties>
</file>